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3E1F99E" w:rsidR="00A70C48" w:rsidRPr="00A70C48" w:rsidRDefault="00D07045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Internal Lug Installation Tool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CA174" w14:textId="0B92D956" w:rsidR="007D118F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092A72">
        <w:rPr>
          <w:rFonts w:ascii="Times New Roman" w:hAnsi="Times New Roman"/>
          <w:sz w:val="24"/>
          <w:szCs w:val="24"/>
        </w:rPr>
        <w:t>1.</w:t>
      </w:r>
      <w:r w:rsidR="00D07045">
        <w:rPr>
          <w:rFonts w:ascii="Times New Roman" w:hAnsi="Times New Roman"/>
          <w:sz w:val="24"/>
          <w:szCs w:val="24"/>
        </w:rPr>
        <w:t>5</w:t>
      </w:r>
      <w:r w:rsidR="00092A72">
        <w:rPr>
          <w:rFonts w:ascii="Times New Roman" w:hAnsi="Times New Roman"/>
          <w:sz w:val="24"/>
          <w:szCs w:val="24"/>
        </w:rPr>
        <w:t>0”</w:t>
      </w:r>
      <w:r w:rsidR="007D118F">
        <w:rPr>
          <w:rFonts w:ascii="Times New Roman" w:hAnsi="Times New Roman"/>
          <w:sz w:val="24"/>
          <w:szCs w:val="24"/>
        </w:rPr>
        <w:t xml:space="preserve"> ID pipe </w:t>
      </w:r>
      <w:r w:rsidR="00D07045">
        <w:rPr>
          <w:rFonts w:ascii="Times New Roman" w:hAnsi="Times New Roman"/>
          <w:sz w:val="24"/>
          <w:szCs w:val="24"/>
        </w:rPr>
        <w:t xml:space="preserve">internal lug installation tool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</w:t>
      </w:r>
      <w:r w:rsidR="00D07045">
        <w:rPr>
          <w:rFonts w:ascii="Times New Roman" w:hAnsi="Times New Roman"/>
          <w:sz w:val="24"/>
          <w:szCs w:val="24"/>
        </w:rPr>
        <w:t>9.011.0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D07045">
        <w:rPr>
          <w:rFonts w:ascii="Times New Roman" w:hAnsi="Times New Roman"/>
          <w:sz w:val="24"/>
          <w:szCs w:val="24"/>
        </w:rPr>
        <w:t>provided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="00092A72">
        <w:rPr>
          <w:rFonts w:ascii="Times New Roman" w:hAnsi="Times New Roman"/>
          <w:sz w:val="24"/>
          <w:szCs w:val="24"/>
        </w:rPr>
        <w:t xml:space="preserve">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</w:t>
      </w:r>
      <w:r w:rsidR="00D07045">
        <w:rPr>
          <w:rFonts w:ascii="Times New Roman" w:hAnsi="Times New Roman"/>
          <w:sz w:val="24"/>
          <w:szCs w:val="24"/>
        </w:rPr>
        <w:t>steel, welded and painted</w:t>
      </w:r>
      <w:r w:rsidR="00092A72">
        <w:rPr>
          <w:rFonts w:ascii="Times New Roman" w:hAnsi="Times New Roman"/>
          <w:sz w:val="24"/>
          <w:szCs w:val="24"/>
        </w:rPr>
        <w:t xml:space="preserve"> with a </w:t>
      </w:r>
      <w:r w:rsidR="00D07045">
        <w:rPr>
          <w:rFonts w:ascii="Times New Roman" w:hAnsi="Times New Roman"/>
          <w:sz w:val="24"/>
          <w:szCs w:val="24"/>
        </w:rPr>
        <w:t>black matte</w:t>
      </w:r>
      <w:r w:rsidR="00092A72">
        <w:rPr>
          <w:rFonts w:ascii="Times New Roman" w:hAnsi="Times New Roman"/>
          <w:sz w:val="24"/>
          <w:szCs w:val="24"/>
        </w:rPr>
        <w:t xml:space="preserve"> finish.  </w:t>
      </w:r>
      <w:r w:rsidR="00D07045">
        <w:rPr>
          <w:rFonts w:ascii="Times New Roman" w:hAnsi="Times New Roman"/>
          <w:sz w:val="24"/>
          <w:szCs w:val="24"/>
        </w:rPr>
        <w:t xml:space="preserve">The tool </w:t>
      </w:r>
      <w:r w:rsidR="00EB2D9C">
        <w:rPr>
          <w:rFonts w:ascii="Times New Roman" w:hAnsi="Times New Roman"/>
          <w:sz w:val="24"/>
          <w:szCs w:val="24"/>
        </w:rPr>
        <w:t xml:space="preserve">will have a square 0.50” opening on one end for attaching a ratchet or breaker bar for </w:t>
      </w:r>
      <w:r w:rsidR="00687BD1">
        <w:rPr>
          <w:rFonts w:ascii="Times New Roman" w:hAnsi="Times New Roman"/>
          <w:sz w:val="24"/>
          <w:szCs w:val="24"/>
        </w:rPr>
        <w:t>installation purposes.</w:t>
      </w:r>
    </w:p>
    <w:p w14:paraId="60612E57" w14:textId="4ED83AE9" w:rsidR="00A70C48" w:rsidRDefault="007D118F" w:rsidP="001931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internal lug tool is designed to fit 1.50” Trident fittings with internal lugs.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111581F9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39F0E04D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</w:t>
          </w:r>
          <w:r w:rsidR="00D07045">
            <w:rPr>
              <w:b/>
              <w:bCs/>
              <w:sz w:val="20"/>
              <w:szCs w:val="20"/>
            </w:rPr>
            <w:t>9.011.0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A3FD13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</w:t>
          </w:r>
          <w:r w:rsidR="00A7741D">
            <w:rPr>
              <w:b/>
              <w:bCs/>
              <w:sz w:val="20"/>
              <w:szCs w:val="20"/>
            </w:rPr>
            <w:t>/</w:t>
          </w:r>
          <w:r w:rsidR="00D07045">
            <w:rPr>
              <w:b/>
              <w:bCs/>
              <w:sz w:val="20"/>
              <w:szCs w:val="20"/>
            </w:rPr>
            <w:t>05</w:t>
          </w:r>
          <w:r w:rsidR="00A7741D">
            <w:rPr>
              <w:b/>
              <w:bCs/>
              <w:sz w:val="20"/>
              <w:szCs w:val="20"/>
            </w:rPr>
            <w:t>/202</w:t>
          </w:r>
          <w:r w:rsidR="00D07045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F6CC69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1/05/2026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325A70"/>
    <w:rsid w:val="0036180E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87BD1"/>
    <w:rsid w:val="006A40FF"/>
    <w:rsid w:val="006F4EDF"/>
    <w:rsid w:val="00774ED1"/>
    <w:rsid w:val="007D118F"/>
    <w:rsid w:val="00893753"/>
    <w:rsid w:val="008A7C82"/>
    <w:rsid w:val="008B7E20"/>
    <w:rsid w:val="008F4A00"/>
    <w:rsid w:val="00924BBC"/>
    <w:rsid w:val="00964148"/>
    <w:rsid w:val="009653AF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07045"/>
    <w:rsid w:val="00D26FBD"/>
    <w:rsid w:val="00D716F4"/>
    <w:rsid w:val="00DF6C85"/>
    <w:rsid w:val="00E00C12"/>
    <w:rsid w:val="00E209FD"/>
    <w:rsid w:val="00EA387A"/>
    <w:rsid w:val="00EB2D9C"/>
    <w:rsid w:val="00EE4AAB"/>
    <w:rsid w:val="00F20E3A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446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3</cp:revision>
  <dcterms:created xsi:type="dcterms:W3CDTF">2026-01-05T19:28:00Z</dcterms:created>
  <dcterms:modified xsi:type="dcterms:W3CDTF">2026-01-05T19:32:00Z</dcterms:modified>
</cp:coreProperties>
</file>