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8B0F1" w14:textId="29DC7D57" w:rsidR="00A70C48" w:rsidRPr="00A70C48" w:rsidRDefault="00A70C48" w:rsidP="00253BEE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A70C48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5C58EC7C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53034" w14:textId="1FCFCDD2" w:rsidR="00A70C48" w:rsidRDefault="00A70C48" w:rsidP="00253BEE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four (4)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DF6C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5CC72EF4" w14:textId="77777777" w:rsidR="00A70C48" w:rsidRPr="00B55E39" w:rsidRDefault="00A70C48" w:rsidP="00253BEE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60612E57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0B3BA86F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96239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04F9EB85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CF362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0BA1B492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59900D5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69C1DA43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F26AA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27DB17EF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1ECF1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655B871B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B0170" w14:textId="77777777" w:rsidR="00A70C48" w:rsidRDefault="00A70C48" w:rsidP="00253BE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5552C502" w14:textId="77777777" w:rsidR="00A70C48" w:rsidRPr="00B55E39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35CB4B7" w14:textId="77777777" w:rsidR="00A70C48" w:rsidRPr="00B55E39" w:rsidRDefault="00A70C48" w:rsidP="00253BE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768DCC42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8E202E1" w14:textId="77777777" w:rsidR="00A70C48" w:rsidRPr="00D7630D" w:rsidRDefault="00A70C48" w:rsidP="00253BE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519531CD" w14:textId="77777777" w:rsidR="00A70C48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38BE98B" w14:textId="77777777" w:rsidR="00253BEE" w:rsidRDefault="00253BEE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36760A1" w14:textId="77777777" w:rsidR="00253BEE" w:rsidRPr="00D7630D" w:rsidRDefault="00253BEE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3A46AEC" w14:textId="6383F255" w:rsidR="00A70C48" w:rsidRDefault="00474F29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Three</w:t>
      </w:r>
      <w:r w:rsidR="00A70C4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</w:t>
      </w:r>
      <w:r w:rsidR="00A70C48">
        <w:rPr>
          <w:rFonts w:ascii="Times New Roman" w:hAnsi="Times New Roman"/>
          <w:sz w:val="24"/>
          <w:szCs w:val="24"/>
        </w:rPr>
        <w:t xml:space="preserve">) additional “push to prime” manual remote primer controls will be installed for the specific additional intakes. </w:t>
      </w:r>
      <w:proofErr w:type="gramStart"/>
      <w:r w:rsidR="00A70C48">
        <w:rPr>
          <w:rFonts w:ascii="Times New Roman" w:hAnsi="Times New Roman"/>
          <w:sz w:val="24"/>
          <w:szCs w:val="24"/>
        </w:rPr>
        <w:t>The additional</w:t>
      </w:r>
      <w:proofErr w:type="gramEnd"/>
      <w:r w:rsidR="00A70C48">
        <w:rPr>
          <w:rFonts w:ascii="Times New Roman" w:hAnsi="Times New Roman"/>
          <w:sz w:val="24"/>
          <w:szCs w:val="24"/>
        </w:rPr>
        <w:t xml:space="preserve"> controls will operate the air primer to pre-prime and may be used to remove air from the specified intake piping and hose while the fire pump is operating.</w:t>
      </w:r>
    </w:p>
    <w:p w14:paraId="5D938FBD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E2798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141B535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17491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3E71BA80" w14:textId="77777777" w:rsidR="00A70C48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C9E29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7B1C66AE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C0E9C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1922388C" w14:textId="77777777" w:rsidR="00A70C48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0E00FED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3ECFD25C" w14:textId="77777777" w:rsidR="00A70C48" w:rsidRPr="00D7630D" w:rsidRDefault="00A70C48" w:rsidP="00253B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2C9E2A4E" w:rsidR="00053AED" w:rsidRPr="00A70C48" w:rsidRDefault="00A70C48" w:rsidP="00253BEE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7615F2EA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6F0AF85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C507FD">
            <w:rPr>
              <w:b/>
              <w:bCs/>
              <w:sz w:val="20"/>
              <w:szCs w:val="20"/>
            </w:rPr>
            <w:t>0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</w:t>
          </w:r>
          <w:r w:rsidR="00C507FD"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86EDA5B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0C48">
            <w:rPr>
              <w:b/>
              <w:bCs/>
              <w:sz w:val="20"/>
              <w:szCs w:val="20"/>
            </w:rPr>
            <w:t>5/19/2024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41CA211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0C48">
            <w:rPr>
              <w:b/>
              <w:bCs/>
              <w:sz w:val="20"/>
              <w:szCs w:val="20"/>
            </w:rPr>
            <w:t>5/19/2024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0F53AB"/>
    <w:rsid w:val="001319F5"/>
    <w:rsid w:val="00161308"/>
    <w:rsid w:val="001627B1"/>
    <w:rsid w:val="001B189E"/>
    <w:rsid w:val="00217B61"/>
    <w:rsid w:val="00240454"/>
    <w:rsid w:val="00253BEE"/>
    <w:rsid w:val="00275706"/>
    <w:rsid w:val="00325A70"/>
    <w:rsid w:val="0036180E"/>
    <w:rsid w:val="003C3E44"/>
    <w:rsid w:val="003D7076"/>
    <w:rsid w:val="00472E13"/>
    <w:rsid w:val="00474F29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61B94"/>
    <w:rsid w:val="00774ED1"/>
    <w:rsid w:val="00893753"/>
    <w:rsid w:val="008A7C82"/>
    <w:rsid w:val="008F4A00"/>
    <w:rsid w:val="00924BBC"/>
    <w:rsid w:val="009653AF"/>
    <w:rsid w:val="00A22E81"/>
    <w:rsid w:val="00A70605"/>
    <w:rsid w:val="00A70C48"/>
    <w:rsid w:val="00A80296"/>
    <w:rsid w:val="00BC1744"/>
    <w:rsid w:val="00BD2035"/>
    <w:rsid w:val="00C014C0"/>
    <w:rsid w:val="00C507FD"/>
    <w:rsid w:val="00C91FC3"/>
    <w:rsid w:val="00D26FBD"/>
    <w:rsid w:val="00D716F4"/>
    <w:rsid w:val="00DF6C85"/>
    <w:rsid w:val="00E00C12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2022-09-24T01:56:00Z</dcterms:created>
  <dcterms:modified xsi:type="dcterms:W3CDTF">2024-05-30T00:22:00Z</dcterms:modified>
</cp:coreProperties>
</file>